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Arial" w:cs="Arial" w:eastAsia="Arial" w:hAnsi="Arial"/>
          <w:sz w:val="32"/>
          <w:szCs w:val="32"/>
          <w:vertAlign w:val="baseline"/>
        </w:rPr>
      </w:pPr>
      <w:r w:rsidDel="00000000" w:rsidR="00000000" w:rsidRPr="00000000">
        <w:rPr>
          <w:rFonts w:ascii="Arial" w:cs="Arial" w:eastAsia="Arial" w:hAnsi="Arial"/>
          <w:b w:val="1"/>
          <w:sz w:val="32"/>
          <w:szCs w:val="32"/>
          <w:vertAlign w:val="baseline"/>
          <w:rtl w:val="0"/>
        </w:rPr>
        <w:t xml:space="preserve">INTEREST TO SERVE QUESTIONNAIRE</w:t>
      </w:r>
      <w:r w:rsidDel="00000000" w:rsidR="00000000" w:rsidRPr="00000000">
        <w:rPr>
          <w:rtl w:val="0"/>
        </w:rPr>
      </w:r>
    </w:p>
    <w:p w:rsidR="00000000" w:rsidDel="00000000" w:rsidP="00000000" w:rsidRDefault="00000000" w:rsidRPr="00000000" w14:paraId="00000001">
      <w:pPr>
        <w:spacing w:after="0" w:line="240" w:lineRule="auto"/>
        <w:contextualSpacing w:val="0"/>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sz w:val="28"/>
          <w:szCs w:val="28"/>
          <w:vertAlign w:val="baseline"/>
        </w:rPr>
      </w:pPr>
      <w:r w:rsidDel="00000000" w:rsidR="00000000" w:rsidRPr="00000000">
        <w:rPr>
          <w:rFonts w:ascii="Arial" w:cs="Arial" w:eastAsia="Arial" w:hAnsi="Arial"/>
          <w:b w:val="1"/>
          <w:sz w:val="28"/>
          <w:szCs w:val="28"/>
          <w:vertAlign w:val="baseline"/>
          <w:rtl w:val="0"/>
        </w:rPr>
        <w:t xml:space="preserve">2019 – 2020 League Year</w:t>
      </w:r>
      <w:r w:rsidDel="00000000" w:rsidR="00000000" w:rsidRPr="00000000">
        <w:rPr>
          <w:rtl w:val="0"/>
        </w:rPr>
      </w:r>
    </w:p>
    <w:p w:rsidR="00000000" w:rsidDel="00000000" w:rsidP="00000000" w:rsidRDefault="00000000" w:rsidRPr="00000000" w14:paraId="00000003">
      <w:pPr>
        <w:spacing w:after="0" w:line="240" w:lineRule="auto"/>
        <w:ind w:hanging="540"/>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spacing w:after="0" w:line="240" w:lineRule="auto"/>
        <w:ind w:hanging="540"/>
        <w:contextualSpacing w:val="0"/>
        <w:rPr>
          <w:rFonts w:ascii="Arial" w:cs="Arial" w:eastAsia="Arial" w:hAnsi="Arial"/>
          <w:u w:val="single"/>
          <w:vertAlign w:val="baseline"/>
        </w:rPr>
      </w:pPr>
      <w:r w:rsidDel="00000000" w:rsidR="00000000" w:rsidRPr="00000000">
        <w:rPr>
          <w:rFonts w:ascii="Arial" w:cs="Arial" w:eastAsia="Arial" w:hAnsi="Arial"/>
          <w:b w:val="1"/>
          <w:u w:val="single"/>
          <w:vertAlign w:val="baseline"/>
          <w:rtl w:val="0"/>
        </w:rPr>
        <w:t xml:space="preserve">Nominating Committee Philosophy:</w:t>
      </w:r>
      <w:r w:rsidDel="00000000" w:rsidR="00000000" w:rsidRPr="00000000">
        <w:rPr>
          <w:rtl w:val="0"/>
        </w:rPr>
      </w:r>
    </w:p>
    <w:p w:rsidR="00000000" w:rsidDel="00000000" w:rsidP="00000000" w:rsidRDefault="00000000" w:rsidRPr="00000000" w14:paraId="00000005">
      <w:pPr>
        <w:spacing w:after="0" w:line="240" w:lineRule="auto"/>
        <w:ind w:left="-540"/>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The goal of the Nominating Committee is to match the League’s leadership needs with individual members’ strengths and to develop a leadership team that effectively guides the League toward fulfillment of its mission and strategic plan.  The Nominating Committee evaluates skills and experiences gained through community service with the League, volunteer commitments outside the League and experience gained in the workplace.  The Nominating Committee works with all components of the organization to ensure that the many perspectives of our diverse membership are represented in leadership positions.</w:t>
      </w: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007">
      <w:pPr>
        <w:contextualSpacing w:val="0"/>
        <w:jc w:val="center"/>
        <w:rPr>
          <w:rFonts w:ascii="Arial" w:cs="Arial" w:eastAsia="Arial" w:hAnsi="Arial"/>
          <w:sz w:val="4"/>
          <w:szCs w:val="4"/>
          <w:vertAlign w:val="baseline"/>
        </w:rPr>
      </w:pPr>
      <w:r w:rsidDel="00000000" w:rsidR="00000000" w:rsidRPr="00000000">
        <w:rPr>
          <w:rtl w:val="0"/>
        </w:rPr>
      </w:r>
    </w:p>
    <w:tbl>
      <w:tblPr>
        <w:tblStyle w:val="Table1"/>
        <w:tblW w:w="10620.0" w:type="dxa"/>
        <w:jc w:val="left"/>
        <w:tblInd w:w="-432.0" w:type="dxa"/>
        <w:tblLayout w:type="fixed"/>
        <w:tblLook w:val="0000"/>
      </w:tblPr>
      <w:tblGrid>
        <w:gridCol w:w="5161"/>
        <w:gridCol w:w="5459"/>
        <w:tblGridChange w:id="0">
          <w:tblGrid>
            <w:gridCol w:w="5161"/>
            <w:gridCol w:w="5459"/>
          </w:tblGrid>
        </w:tblGridChange>
      </w:tblGrid>
      <w:tr>
        <w:trPr>
          <w:trHeight w:val="320" w:hRule="atLeast"/>
        </w:trPr>
        <w:tc>
          <w:tcPr>
            <w:gridSpan w:val="2"/>
            <w:shd w:fill="e0e0e0" w:val="clear"/>
            <w:vAlign w:val="top"/>
          </w:tcPr>
          <w:p w:rsidR="00000000" w:rsidDel="00000000" w:rsidP="00000000" w:rsidRDefault="00000000" w:rsidRPr="00000000" w14:paraId="00000008">
            <w:pPr>
              <w:spacing w:after="0" w:before="120" w:line="240" w:lineRule="auto"/>
              <w:contextualSpacing w:val="0"/>
              <w:jc w:val="center"/>
              <w:rPr>
                <w:rFonts w:ascii="Arial" w:cs="Arial" w:eastAsia="Arial" w:hAnsi="Arial"/>
                <w:vertAlign w:val="baseline"/>
              </w:rPr>
            </w:pPr>
            <w:r w:rsidDel="00000000" w:rsidR="00000000" w:rsidRPr="00000000">
              <w:rPr>
                <w:rFonts w:ascii="Arial" w:cs="Arial" w:eastAsia="Arial" w:hAnsi="Arial"/>
                <w:b w:val="1"/>
                <w:vertAlign w:val="baseline"/>
                <w:rtl w:val="0"/>
              </w:rPr>
              <w:t xml:space="preserve">General Questions?</w:t>
            </w:r>
            <w:r w:rsidDel="00000000" w:rsidR="00000000" w:rsidRPr="00000000">
              <w:rPr>
                <w:rFonts w:ascii="Arial" w:cs="Arial" w:eastAsia="Arial" w:hAnsi="Arial"/>
                <w:vertAlign w:val="baseline"/>
                <w:rtl w:val="0"/>
              </w:rPr>
              <w:t xml:space="preserve">  Please contact a member of the Nominating Committee</w:t>
            </w:r>
          </w:p>
        </w:tc>
      </w:tr>
      <w:tr>
        <w:trPr>
          <w:trHeight w:val="1980" w:hRule="atLeast"/>
        </w:trPr>
        <w:tc>
          <w:tcPr>
            <w:shd w:fill="e0e0e0" w:val="clear"/>
            <w:vAlign w:val="top"/>
          </w:tcPr>
          <w:p w:rsidR="00000000" w:rsidDel="00000000" w:rsidP="00000000" w:rsidRDefault="00000000" w:rsidRPr="00000000" w14:paraId="0000000A">
            <w:pPr>
              <w:spacing w:after="0" w:line="24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Arial" w:cs="Arial" w:eastAsia="Arial" w:hAnsi="Arial"/>
                <w:u w:val="single"/>
                <w:vertAlign w:val="baseline"/>
              </w:rPr>
            </w:pPr>
            <w:r w:rsidDel="00000000" w:rsidR="00000000" w:rsidRPr="00000000">
              <w:rPr>
                <w:rFonts w:ascii="Arial" w:cs="Arial" w:eastAsia="Arial" w:hAnsi="Arial"/>
                <w:b w:val="1"/>
                <w:u w:val="single"/>
                <w:vertAlign w:val="baseline"/>
                <w:rtl w:val="0"/>
              </w:rPr>
              <w:t xml:space="preserve">Nomination Forms due by: </w:t>
            </w:r>
            <w:r w:rsidDel="00000000" w:rsidR="00000000" w:rsidRPr="00000000">
              <w:rPr>
                <w:rtl w:val="0"/>
              </w:rPr>
            </w:r>
          </w:p>
          <w:p w:rsidR="00000000" w:rsidDel="00000000" w:rsidP="00000000" w:rsidRDefault="00000000" w:rsidRPr="00000000" w14:paraId="0000000C">
            <w:pPr>
              <w:spacing w:after="0" w:line="240" w:lineRule="auto"/>
              <w:contextualSpacing w:val="0"/>
              <w:rPr>
                <w:rFonts w:ascii="Arial" w:cs="Arial" w:eastAsia="Arial" w:hAnsi="Arial"/>
                <w:u w:val="single"/>
                <w:vertAlign w:val="baseline"/>
              </w:rPr>
            </w:pPr>
            <w:r w:rsidDel="00000000" w:rsidR="00000000" w:rsidRPr="00000000">
              <w:rPr>
                <w:rtl w:val="0"/>
              </w:rPr>
            </w:r>
          </w:p>
          <w:p w:rsidR="00000000" w:rsidDel="00000000" w:rsidP="00000000" w:rsidRDefault="00000000" w:rsidRPr="00000000" w14:paraId="0000000D">
            <w:pPr>
              <w:spacing w:after="12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October 15, 2018</w:t>
            </w:r>
          </w:p>
        </w:tc>
        <w:tc>
          <w:tcPr>
            <w:shd w:fill="e0e0e0" w:val="clear"/>
            <w:vAlign w:val="top"/>
          </w:tcPr>
          <w:p w:rsidR="00000000" w:rsidDel="00000000" w:rsidP="00000000" w:rsidRDefault="00000000" w:rsidRPr="00000000" w14:paraId="0000000E">
            <w:pPr>
              <w:spacing w:after="0" w:line="24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spacing w:after="0" w:line="240" w:lineRule="auto"/>
              <w:contextualSpacing w:val="0"/>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Please submit completed forms to </w:t>
            </w:r>
            <w:r w:rsidDel="00000000" w:rsidR="00000000" w:rsidRPr="00000000">
              <w:rPr>
                <w:rtl w:val="0"/>
              </w:rPr>
            </w:r>
          </w:p>
          <w:p w:rsidR="00000000" w:rsidDel="00000000" w:rsidP="00000000" w:rsidRDefault="00000000" w:rsidRPr="00000000" w14:paraId="00000010">
            <w:pPr>
              <w:spacing w:after="0" w:line="240" w:lineRule="auto"/>
              <w:contextualSpacing w:val="0"/>
              <w:jc w:val="left"/>
              <w:rPr>
                <w:rFonts w:ascii="Arial" w:cs="Arial" w:eastAsia="Arial" w:hAnsi="Arial"/>
                <w:vertAlign w:val="baseline"/>
              </w:rPr>
            </w:pPr>
            <w:r w:rsidDel="00000000" w:rsidR="00000000" w:rsidRPr="00000000">
              <w:rPr>
                <w:rFonts w:ascii="Arial" w:cs="Arial" w:eastAsia="Arial" w:hAnsi="Arial"/>
                <w:b w:val="1"/>
                <w:vertAlign w:val="baseline"/>
                <w:rtl w:val="0"/>
              </w:rPr>
              <w:t xml:space="preserve">the Nominating Chair: Kim Bigonette</w:t>
            </w:r>
            <w:r w:rsidDel="00000000" w:rsidR="00000000" w:rsidRPr="00000000">
              <w:rPr>
                <w:rtl w:val="0"/>
              </w:rPr>
            </w:r>
          </w:p>
          <w:p w:rsidR="00000000" w:rsidDel="00000000" w:rsidP="00000000" w:rsidRDefault="00000000" w:rsidRPr="00000000" w14:paraId="00000011">
            <w:pPr>
              <w:spacing w:after="120" w:line="240" w:lineRule="auto"/>
              <w:ind w:left="720" w:firstLine="0"/>
              <w:contextualSpacing w:val="0"/>
              <w:rPr>
                <w:rFonts w:ascii="Arial" w:cs="Arial" w:eastAsia="Arial" w:hAnsi="Arial"/>
                <w:vertAlign w:val="baseline"/>
              </w:rPr>
            </w:pPr>
            <w:r w:rsidDel="00000000" w:rsidR="00000000" w:rsidRPr="00000000">
              <w:rPr>
                <w:rFonts w:ascii="Arial" w:cs="Arial" w:eastAsia="Arial" w:hAnsi="Arial"/>
                <w:i w:val="1"/>
                <w:vertAlign w:val="baseline"/>
                <w:rtl w:val="0"/>
              </w:rPr>
              <w:t xml:space="preserve">Preferred method, via email: </w:t>
            </w:r>
            <w:r w:rsidDel="00000000" w:rsidR="00000000" w:rsidRPr="00000000">
              <w:rPr>
                <w:rFonts w:ascii="Arial" w:cs="Arial" w:eastAsia="Arial" w:hAnsi="Arial"/>
                <w:vertAlign w:val="baseline"/>
                <w:rtl w:val="0"/>
              </w:rPr>
              <w:t xml:space="preserve"> </w:t>
            </w:r>
            <w:hyperlink r:id="rId6">
              <w:r w:rsidDel="00000000" w:rsidR="00000000" w:rsidRPr="00000000">
                <w:rPr>
                  <w:rFonts w:ascii="Arial" w:cs="Arial" w:eastAsia="Arial" w:hAnsi="Arial"/>
                  <w:color w:val="0000ff"/>
                  <w:u w:val="single"/>
                  <w:vertAlign w:val="baseline"/>
                  <w:rtl w:val="0"/>
                </w:rPr>
                <w:t xml:space="preserve">Thebigs1@cox.net</w:t>
              </w:r>
            </w:hyperlink>
            <w:r w:rsidDel="00000000" w:rsidR="00000000" w:rsidRPr="00000000">
              <w:rPr>
                <w:rFonts w:ascii="Arial" w:cs="Arial" w:eastAsia="Arial" w:hAnsi="Arial"/>
                <w:vertAlign w:val="baseline"/>
                <w:rtl w:val="0"/>
              </w:rPr>
              <w:t xml:space="preserve"> or </w:t>
              <w:br w:type="textWrapping"/>
              <w:t xml:space="preserve">via phone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(401) 743-6939</w:t>
            </w:r>
          </w:p>
          <w:p w:rsidR="00000000" w:rsidDel="00000000" w:rsidP="00000000" w:rsidRDefault="00000000" w:rsidRPr="00000000" w14:paraId="00000012">
            <w:pPr>
              <w:spacing w:after="0" w:line="240" w:lineRule="auto"/>
              <w:contextualSpacing w:val="0"/>
              <w:jc w:val="cente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3">
      <w:pPr>
        <w:spacing w:after="0" w:line="240" w:lineRule="auto"/>
        <w:contextualSpacing w:val="0"/>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14">
      <w:pPr>
        <w:spacing w:after="0" w:line="240" w:lineRule="auto"/>
        <w:ind w:left="-547"/>
        <w:contextualSpacing w:val="0"/>
        <w:jc w:val="both"/>
        <w:rPr>
          <w:rFonts w:ascii="Arial" w:cs="Arial" w:eastAsia="Arial" w:hAnsi="Arial"/>
          <w:sz w:val="24"/>
          <w:szCs w:val="24"/>
          <w:vertAlign w:val="baseline"/>
        </w:rPr>
      </w:pPr>
      <w:r w:rsidDel="00000000" w:rsidR="00000000" w:rsidRPr="00000000">
        <w:rPr>
          <w:rFonts w:ascii="Arial" w:cs="Arial" w:eastAsia="Arial" w:hAnsi="Arial"/>
          <w:b w:val="1"/>
          <w:i w:val="1"/>
          <w:u w:val="single"/>
          <w:vertAlign w:val="baseline"/>
          <w:rtl w:val="0"/>
        </w:rPr>
        <w:t xml:space="preserve">Instructions for completing the Interest to Serve Questionnaire: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Please complete this form and submit it along with your </w:t>
      </w:r>
      <w:r w:rsidDel="00000000" w:rsidR="00000000" w:rsidRPr="00000000">
        <w:rPr>
          <w:rFonts w:ascii="Arial" w:cs="Arial" w:eastAsia="Arial" w:hAnsi="Arial"/>
          <w:b w:val="1"/>
          <w:u w:val="single"/>
          <w:vertAlign w:val="baseline"/>
          <w:rtl w:val="0"/>
        </w:rPr>
        <w:t xml:space="preserve">resume and a letter or email</w:t>
      </w:r>
      <w:r w:rsidDel="00000000" w:rsidR="00000000" w:rsidRPr="00000000">
        <w:rPr>
          <w:rFonts w:ascii="Arial" w:cs="Arial" w:eastAsia="Arial" w:hAnsi="Arial"/>
          <w:vertAlign w:val="baseline"/>
          <w:rtl w:val="0"/>
        </w:rPr>
        <w:t xml:space="preserve"> highlighting why you are interested in serving in a leadership position, what skills you bring to the position and what you hope to learn/gain from serving.</w:t>
      </w:r>
      <w:r w:rsidDel="00000000" w:rsidR="00000000" w:rsidRPr="00000000">
        <w:rPr>
          <w:rtl w:val="0"/>
        </w:rPr>
      </w:r>
    </w:p>
    <w:p w:rsidR="00000000" w:rsidDel="00000000" w:rsidP="00000000" w:rsidRDefault="00000000" w:rsidRPr="00000000" w14:paraId="00000015">
      <w:pPr>
        <w:spacing w:after="0" w:line="240" w:lineRule="auto"/>
        <w:ind w:left="-547"/>
        <w:contextualSpacing w:val="0"/>
        <w:jc w:val="both"/>
        <w:rPr>
          <w:rFonts w:ascii="Arial" w:cs="Arial" w:eastAsia="Arial" w:hAnsi="Arial"/>
          <w:sz w:val="24"/>
          <w:szCs w:val="24"/>
          <w:vertAlign w:val="baseline"/>
        </w:rPr>
      </w:pPr>
      <w:r w:rsidDel="00000000" w:rsidR="00000000" w:rsidRPr="00000000">
        <w:rPr>
          <w:rtl w:val="0"/>
        </w:rPr>
      </w:r>
    </w:p>
    <w:tbl>
      <w:tblPr>
        <w:tblStyle w:val="Table2"/>
        <w:tblW w:w="7370.0" w:type="dxa"/>
        <w:jc w:val="left"/>
        <w:tblInd w:w="1318.000000000000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0"/>
        <w:gridCol w:w="5280"/>
        <w:tblGridChange w:id="0">
          <w:tblGrid>
            <w:gridCol w:w="2090"/>
            <w:gridCol w:w="5280"/>
          </w:tblGrid>
        </w:tblGridChange>
      </w:tblGrid>
      <w:tr>
        <w:tc>
          <w:tcPr>
            <w:shd w:fill="000000" w:val="clear"/>
            <w:vAlign w:val="center"/>
          </w:tcPr>
          <w:p w:rsidR="00000000" w:rsidDel="00000000" w:rsidP="00000000" w:rsidRDefault="00000000" w:rsidRPr="00000000" w14:paraId="00000016">
            <w:pPr>
              <w:spacing w:after="120" w:line="240" w:lineRule="auto"/>
              <w:contextualSpacing w:val="0"/>
              <w:rPr>
                <w:rFonts w:ascii="Arial" w:cs="Arial" w:eastAsia="Arial" w:hAnsi="Arial"/>
                <w:vertAlign w:val="baseline"/>
              </w:rPr>
            </w:pPr>
            <w:r w:rsidDel="00000000" w:rsidR="00000000" w:rsidRPr="00000000">
              <w:rPr>
                <w:rtl w:val="0"/>
              </w:rPr>
            </w:r>
          </w:p>
        </w:tc>
        <w:tc>
          <w:tcPr>
            <w:shd w:fill="000000" w:val="clear"/>
            <w:vAlign w:val="center"/>
          </w:tcPr>
          <w:p w:rsidR="00000000" w:rsidDel="00000000" w:rsidP="00000000" w:rsidRDefault="00000000" w:rsidRPr="00000000" w14:paraId="00000017">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  Your Contact Information</w:t>
            </w:r>
            <w:r w:rsidDel="00000000" w:rsidR="00000000" w:rsidRPr="00000000">
              <w:rPr>
                <w:rtl w:val="0"/>
              </w:rPr>
            </w:r>
          </w:p>
        </w:tc>
      </w:tr>
      <w:tr>
        <w:tc>
          <w:tcPr>
            <w:shd w:fill="e0e0e0" w:val="clear"/>
            <w:vAlign w:val="center"/>
          </w:tcPr>
          <w:p w:rsidR="00000000" w:rsidDel="00000000" w:rsidP="00000000" w:rsidRDefault="00000000" w:rsidRPr="00000000" w14:paraId="00000018">
            <w:pPr>
              <w:spacing w:after="0" w:line="240" w:lineRule="auto"/>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Name:</w:t>
            </w:r>
            <w:r w:rsidDel="00000000" w:rsidR="00000000" w:rsidRPr="00000000">
              <w:rPr>
                <w:rtl w:val="0"/>
              </w:rPr>
            </w:r>
          </w:p>
        </w:tc>
        <w:tc>
          <w:tcPr>
            <w:vAlign w:val="center"/>
          </w:tcPr>
          <w:p w:rsidR="00000000" w:rsidDel="00000000" w:rsidP="00000000" w:rsidRDefault="00000000" w:rsidRPr="00000000" w14:paraId="00000019">
            <w:pPr>
              <w:spacing w:after="120" w:line="240" w:lineRule="auto"/>
              <w:contextualSpacing w:val="0"/>
              <w:rPr>
                <w:rFonts w:ascii="Arial" w:cs="Arial" w:eastAsia="Arial" w:hAnsi="Arial"/>
                <w:i w:val="0"/>
                <w:vertAlign w:val="baseline"/>
              </w:rPr>
            </w:pPr>
            <w:r w:rsidDel="00000000" w:rsidR="00000000" w:rsidRPr="00000000">
              <w:rPr>
                <w:rtl w:val="0"/>
              </w:rPr>
            </w:r>
          </w:p>
        </w:tc>
      </w:tr>
      <w:tr>
        <w:tc>
          <w:tcPr>
            <w:shd w:fill="e0e0e0" w:val="clear"/>
            <w:vAlign w:val="center"/>
          </w:tcPr>
          <w:p w:rsidR="00000000" w:rsidDel="00000000" w:rsidP="00000000" w:rsidRDefault="00000000" w:rsidRPr="00000000" w14:paraId="0000001A">
            <w:pPr>
              <w:spacing w:after="0" w:line="240" w:lineRule="auto"/>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Preferred Phone:</w:t>
            </w:r>
            <w:r w:rsidDel="00000000" w:rsidR="00000000" w:rsidRPr="00000000">
              <w:rPr>
                <w:rtl w:val="0"/>
              </w:rPr>
            </w:r>
          </w:p>
        </w:tc>
        <w:tc>
          <w:tcPr>
            <w:vAlign w:val="center"/>
          </w:tcPr>
          <w:p w:rsidR="00000000" w:rsidDel="00000000" w:rsidP="00000000" w:rsidRDefault="00000000" w:rsidRPr="00000000" w14:paraId="0000001B">
            <w:pPr>
              <w:spacing w:after="120" w:line="240" w:lineRule="auto"/>
              <w:contextualSpacing w:val="0"/>
              <w:rPr>
                <w:rFonts w:ascii="Arial" w:cs="Arial" w:eastAsia="Arial" w:hAnsi="Arial"/>
                <w:i w:val="0"/>
                <w:vertAlign w:val="baseline"/>
              </w:rPr>
            </w:pPr>
            <w:r w:rsidDel="00000000" w:rsidR="00000000" w:rsidRPr="00000000">
              <w:rPr>
                <w:rtl w:val="0"/>
              </w:rPr>
            </w:r>
          </w:p>
        </w:tc>
      </w:tr>
      <w:tr>
        <w:tc>
          <w:tcPr>
            <w:shd w:fill="e0e0e0" w:val="clear"/>
            <w:vAlign w:val="center"/>
          </w:tcPr>
          <w:p w:rsidR="00000000" w:rsidDel="00000000" w:rsidP="00000000" w:rsidRDefault="00000000" w:rsidRPr="00000000" w14:paraId="0000001C">
            <w:pPr>
              <w:spacing w:after="0" w:line="240" w:lineRule="auto"/>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Other Phone:</w:t>
            </w:r>
            <w:r w:rsidDel="00000000" w:rsidR="00000000" w:rsidRPr="00000000">
              <w:rPr>
                <w:rtl w:val="0"/>
              </w:rPr>
            </w:r>
          </w:p>
        </w:tc>
        <w:tc>
          <w:tcPr>
            <w:vAlign w:val="center"/>
          </w:tcPr>
          <w:p w:rsidR="00000000" w:rsidDel="00000000" w:rsidP="00000000" w:rsidRDefault="00000000" w:rsidRPr="00000000" w14:paraId="0000001D">
            <w:pPr>
              <w:spacing w:after="120" w:line="240" w:lineRule="auto"/>
              <w:contextualSpacing w:val="0"/>
              <w:rPr>
                <w:rFonts w:ascii="Arial" w:cs="Arial" w:eastAsia="Arial" w:hAnsi="Arial"/>
                <w:i w:val="0"/>
                <w:vertAlign w:val="baseline"/>
              </w:rPr>
            </w:pPr>
            <w:r w:rsidDel="00000000" w:rsidR="00000000" w:rsidRPr="00000000">
              <w:rPr>
                <w:rtl w:val="0"/>
              </w:rPr>
            </w:r>
          </w:p>
        </w:tc>
      </w:tr>
      <w:tr>
        <w:tc>
          <w:tcPr>
            <w:shd w:fill="e0e0e0" w:val="clear"/>
            <w:vAlign w:val="center"/>
          </w:tcPr>
          <w:p w:rsidR="00000000" w:rsidDel="00000000" w:rsidP="00000000" w:rsidRDefault="00000000" w:rsidRPr="00000000" w14:paraId="0000001E">
            <w:pPr>
              <w:spacing w:after="0" w:line="240" w:lineRule="auto"/>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Email:</w:t>
            </w:r>
            <w:r w:rsidDel="00000000" w:rsidR="00000000" w:rsidRPr="00000000">
              <w:rPr>
                <w:rtl w:val="0"/>
              </w:rPr>
            </w:r>
          </w:p>
        </w:tc>
        <w:tc>
          <w:tcPr>
            <w:vAlign w:val="center"/>
          </w:tcPr>
          <w:p w:rsidR="00000000" w:rsidDel="00000000" w:rsidP="00000000" w:rsidRDefault="00000000" w:rsidRPr="00000000" w14:paraId="0000001F">
            <w:pPr>
              <w:spacing w:after="120" w:line="240" w:lineRule="auto"/>
              <w:contextualSpacing w:val="0"/>
              <w:rPr>
                <w:rFonts w:ascii="Arial" w:cs="Arial" w:eastAsia="Arial" w:hAnsi="Arial"/>
                <w:i w:val="0"/>
                <w:vertAlign w:val="baseline"/>
              </w:rPr>
            </w:pPr>
            <w:r w:rsidDel="00000000" w:rsidR="00000000" w:rsidRPr="00000000">
              <w:rPr>
                <w:rtl w:val="0"/>
              </w:rPr>
            </w:r>
          </w:p>
        </w:tc>
      </w:tr>
    </w:tbl>
    <w:p w:rsidR="00000000" w:rsidDel="00000000" w:rsidP="00000000" w:rsidRDefault="00000000" w:rsidRPr="00000000" w14:paraId="00000020">
      <w:pPr>
        <w:spacing w:after="0" w:line="240" w:lineRule="auto"/>
        <w:contextualSpacing w:val="0"/>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021">
      <w:pPr>
        <w:spacing w:after="0" w:line="240" w:lineRule="auto"/>
        <w:ind w:left="-550"/>
        <w:contextualSpacing w:val="0"/>
        <w:jc w:val="center"/>
        <w:rPr>
          <w:rFonts w:ascii="Arial" w:cs="Arial" w:eastAsia="Arial" w:hAnsi="Arial"/>
          <w:sz w:val="24"/>
          <w:szCs w:val="24"/>
          <w:highlight w:val="yellow"/>
          <w:vertAlign w:val="baseline"/>
        </w:rPr>
      </w:pPr>
      <w:r w:rsidDel="00000000" w:rsidR="00000000" w:rsidRPr="00000000">
        <w:rPr>
          <w:rFonts w:ascii="Arial" w:cs="Arial" w:eastAsia="Arial" w:hAnsi="Arial"/>
          <w:sz w:val="24"/>
          <w:szCs w:val="24"/>
          <w:highlight w:val="yellow"/>
          <w:vertAlign w:val="baseline"/>
          <w:rtl w:val="0"/>
        </w:rPr>
        <w:t xml:space="preserve">Please check all positions you are interested in exploring. Feel free to note the positions that are of most interest to you.</w:t>
      </w:r>
    </w:p>
    <w:p w:rsidR="00000000" w:rsidDel="00000000" w:rsidP="00000000" w:rsidRDefault="00000000" w:rsidRPr="00000000" w14:paraId="00000022">
      <w:pPr>
        <w:spacing w:after="0" w:line="240" w:lineRule="auto"/>
        <w:ind w:left="-550"/>
        <w:contextualSpacing w:val="0"/>
        <w:jc w:val="center"/>
        <w:rPr>
          <w:rFonts w:ascii="Arial" w:cs="Arial" w:eastAsia="Arial" w:hAnsi="Arial"/>
          <w:sz w:val="18"/>
          <w:szCs w:val="18"/>
          <w:highlight w:val="yellow"/>
        </w:rPr>
      </w:pPr>
      <w:r w:rsidDel="00000000" w:rsidR="00000000" w:rsidRPr="00000000">
        <w:rPr>
          <w:rtl w:val="0"/>
        </w:rPr>
      </w:r>
    </w:p>
    <w:tbl>
      <w:tblPr>
        <w:tblStyle w:val="Table3"/>
        <w:tblW w:w="111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0"/>
        <w:gridCol w:w="2602"/>
        <w:gridCol w:w="7358"/>
        <w:gridCol w:w="600"/>
        <w:tblGridChange w:id="0">
          <w:tblGrid>
            <w:gridCol w:w="600"/>
            <w:gridCol w:w="2602"/>
            <w:gridCol w:w="7358"/>
            <w:gridCol w:w="600"/>
          </w:tblGrid>
        </w:tblGridChange>
      </w:tblGrid>
      <w:tr>
        <w:tc>
          <w:tcPr>
            <w:gridSpan w:val="2"/>
            <w:shd w:fill="000000" w:val="clear"/>
            <w:vAlign w:val="top"/>
          </w:tcPr>
          <w:p w:rsidR="00000000" w:rsidDel="00000000" w:rsidP="00000000" w:rsidRDefault="00000000" w:rsidRPr="00000000" w14:paraId="00000023">
            <w:pPr>
              <w:spacing w:after="0" w:line="240" w:lineRule="auto"/>
              <w:contextualSpacing w:val="0"/>
              <w:jc w:val="center"/>
              <w:rPr>
                <w:rFonts w:ascii="Arial" w:cs="Arial" w:eastAsia="Arial" w:hAnsi="Arial"/>
                <w:color w:val="ffffff"/>
                <w:sz w:val="18"/>
                <w:szCs w:val="18"/>
                <w:highlight w:val="yellow"/>
                <w:vertAlign w:val="baseline"/>
              </w:rPr>
            </w:pPr>
            <w:r w:rsidDel="00000000" w:rsidR="00000000" w:rsidRPr="00000000">
              <w:rPr>
                <w:rFonts w:ascii="Arial" w:cs="Arial" w:eastAsia="Arial" w:hAnsi="Arial"/>
                <w:b w:val="1"/>
                <w:color w:val="ffffff"/>
                <w:sz w:val="18"/>
                <w:szCs w:val="18"/>
                <w:vertAlign w:val="baseline"/>
                <w:rtl w:val="0"/>
              </w:rPr>
              <w:t xml:space="preserve">I am interested in the following areas, please indicate specific positions :</w:t>
            </w:r>
            <w:r w:rsidDel="00000000" w:rsidR="00000000" w:rsidRPr="00000000">
              <w:rPr>
                <w:rtl w:val="0"/>
              </w:rPr>
            </w:r>
          </w:p>
        </w:tc>
        <w:tc>
          <w:tcPr>
            <w:gridSpan w:val="2"/>
            <w:shd w:fill="000000" w:val="clear"/>
            <w:vAlign w:val="top"/>
          </w:tcPr>
          <w:p w:rsidR="00000000" w:rsidDel="00000000" w:rsidP="00000000" w:rsidRDefault="00000000" w:rsidRPr="00000000" w14:paraId="00000025">
            <w:pPr>
              <w:spacing w:after="0" w:line="240" w:lineRule="auto"/>
              <w:contextualSpacing w:val="0"/>
              <w:rPr>
                <w:rFonts w:ascii="Arial" w:cs="Arial" w:eastAsia="Arial" w:hAnsi="Arial"/>
                <w:i w:val="0"/>
                <w:sz w:val="24"/>
                <w:szCs w:val="24"/>
                <w:highlight w:val="yellow"/>
                <w:vertAlign w:val="baseline"/>
              </w:rPr>
            </w:pPr>
            <w:r w:rsidDel="00000000" w:rsidR="00000000" w:rsidRPr="00000000">
              <w:rPr>
                <w:rtl w:val="0"/>
              </w:rPr>
            </w:r>
          </w:p>
        </w:tc>
      </w:tr>
      <w:tr>
        <w:trPr>
          <w:trHeight w:val="260" w:hRule="atLeast"/>
        </w:trPr>
        <w:tc>
          <w:tcPr>
            <w:gridSpan w:val="2"/>
            <w:vAlign w:val="top"/>
          </w:tcPr>
          <w:p w:rsidR="00000000" w:rsidDel="00000000" w:rsidP="00000000" w:rsidRDefault="00000000" w:rsidRPr="00000000" w14:paraId="00000027">
            <w:pPr>
              <w:spacing w:after="0" w:line="240" w:lineRule="auto"/>
              <w:contextualSpacing w:val="0"/>
              <w:rPr>
                <w:rFonts w:ascii="Arial" w:cs="Arial" w:eastAsia="Arial" w:hAnsi="Arial"/>
                <w:sz w:val="24"/>
                <w:szCs w:val="24"/>
                <w:vertAlign w:val="baseline"/>
              </w:rPr>
            </w:pPr>
            <w:r w:rsidDel="00000000" w:rsidR="00000000" w:rsidRPr="00000000">
              <w:rPr>
                <w:rtl w:val="0"/>
              </w:rPr>
            </w:r>
          </w:p>
        </w:tc>
        <w:tc>
          <w:tcPr>
            <w:gridSpan w:val="2"/>
            <w:vAlign w:val="top"/>
          </w:tcPr>
          <w:p w:rsidR="00000000" w:rsidDel="00000000" w:rsidP="00000000" w:rsidRDefault="00000000" w:rsidRPr="00000000" w14:paraId="00000029">
            <w:pPr>
              <w:shd w:fill="ffffff" w:val="clea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Governance Position</w:t>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B">
            <w:pPr>
              <w:spacing w:after="0" w:line="240" w:lineRule="auto"/>
              <w:contextualSpacing w:val="0"/>
              <w:rPr>
                <w:rFonts w:ascii="Arial" w:cs="Arial" w:eastAsia="Arial" w:hAnsi="Arial"/>
                <w:sz w:val="24"/>
                <w:szCs w:val="24"/>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2D">
            <w:pPr>
              <w:shd w:fill="ffffff" w:val="clear"/>
              <w:spacing w:after="0" w:line="240" w:lineRule="auto"/>
              <w:contextualSpacing w:val="0"/>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Management Position</w:t>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F">
            <w:pPr>
              <w:spacing w:after="0" w:line="240" w:lineRule="auto"/>
              <w:contextualSpacing w:val="0"/>
              <w:rPr>
                <w:rFonts w:ascii="Arial" w:cs="Arial" w:eastAsia="Arial" w:hAnsi="Arial"/>
                <w:sz w:val="24"/>
                <w:szCs w:val="24"/>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31">
            <w:pPr>
              <w:shd w:fill="ffffff" w:val="clear"/>
              <w:spacing w:after="0" w:line="240" w:lineRule="auto"/>
              <w:contextualSpacing w:val="0"/>
              <w:rPr>
                <w:rFonts w:ascii="Arial" w:cs="Arial" w:eastAsia="Arial" w:hAnsi="Arial"/>
                <w:color w:val="222222"/>
                <w:sz w:val="24"/>
                <w:szCs w:val="24"/>
                <w:vertAlign w:val="baseline"/>
              </w:rPr>
            </w:pPr>
            <w:r w:rsidDel="00000000" w:rsidR="00000000" w:rsidRPr="00000000">
              <w:rPr>
                <w:rFonts w:ascii="Arial" w:cs="Arial" w:eastAsia="Arial" w:hAnsi="Arial"/>
                <w:color w:val="222222"/>
                <w:sz w:val="24"/>
                <w:szCs w:val="24"/>
                <w:vertAlign w:val="baseline"/>
                <w:rtl w:val="0"/>
              </w:rPr>
              <w:t xml:space="preserve">Nominating Position</w:t>
            </w:r>
          </w:p>
        </w:tc>
      </w:tr>
      <w:tr>
        <w:tc>
          <w:tcPr>
            <w:gridSpan w:val="2"/>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33">
            <w:pPr>
              <w:spacing w:after="0" w:line="240" w:lineRule="auto"/>
              <w:contextualSpacing w:val="0"/>
              <w:rPr>
                <w:rFonts w:ascii="Arial" w:cs="Arial" w:eastAsia="Arial" w:hAnsi="Arial"/>
                <w:vertAlign w:val="baseline"/>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35">
            <w:pPr>
              <w:shd w:fill="ffffff" w:val="clear"/>
              <w:spacing w:after="0" w:line="240" w:lineRule="auto"/>
              <w:contextualSpacing w:val="0"/>
              <w:rPr>
                <w:color w:val="222222"/>
                <w:sz w:val="24"/>
                <w:szCs w:val="24"/>
                <w:vertAlign w:val="baseline"/>
              </w:rPr>
            </w:pPr>
            <w:r w:rsidDel="00000000" w:rsidR="00000000" w:rsidRPr="00000000">
              <w:rPr>
                <w:rtl w:val="0"/>
              </w:rPr>
            </w:r>
          </w:p>
        </w:tc>
      </w:tr>
      <w:tr>
        <w:trPr>
          <w:trHeight w:val="280" w:hRule="atLeast"/>
        </w:trPr>
        <w:tc>
          <w:tcPr>
            <w:gridSpan w:val="4"/>
            <w:tcBorders>
              <w:top w:color="000000" w:space="0" w:sz="0" w:val="nil"/>
            </w:tcBorders>
            <w:shd w:fill="e6e6e6" w:val="clear"/>
            <w:vAlign w:val="center"/>
          </w:tcPr>
          <w:p w:rsidR="00000000" w:rsidDel="00000000" w:rsidP="00000000" w:rsidRDefault="00000000" w:rsidRPr="00000000" w14:paraId="00000037">
            <w:pPr>
              <w:spacing w:after="0" w:line="240" w:lineRule="auto"/>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A. Membership Status:</w:t>
            </w:r>
            <w:r w:rsidDel="00000000" w:rsidR="00000000" w:rsidRPr="00000000">
              <w:rPr>
                <w:rtl w:val="0"/>
              </w:rPr>
            </w:r>
          </w:p>
        </w:tc>
      </w:tr>
      <w:tr>
        <w:trPr>
          <w:trHeight w:val="280" w:hRule="atLeast"/>
        </w:trPr>
        <w:tc>
          <w:tcPr>
            <w:gridSpan w:val="4"/>
            <w:vAlign w:val="center"/>
          </w:tcPr>
          <w:p w:rsidR="00000000" w:rsidDel="00000000" w:rsidP="00000000" w:rsidRDefault="00000000" w:rsidRPr="00000000" w14:paraId="0000003B">
            <w:pPr>
              <w:spacing w:after="0" w:line="240" w:lineRule="auto"/>
              <w:contextualSpacing w:val="0"/>
              <w:rPr>
                <w:rFonts w:ascii="Arial" w:cs="Arial" w:eastAsia="Arial" w:hAnsi="Arial"/>
                <w:sz w:val="20"/>
                <w:szCs w:val="20"/>
                <w:vertAlign w:val="baseline"/>
              </w:rPr>
            </w:pPr>
            <w:r w:rsidDel="00000000" w:rsidR="00000000" w:rsidRPr="00000000">
              <w:rPr>
                <w:rtl w:val="0"/>
              </w:rPr>
            </w:r>
          </w:p>
        </w:tc>
      </w:tr>
      <w:tr>
        <w:trPr>
          <w:trHeight w:val="240" w:hRule="atLeast"/>
        </w:trPr>
        <w:tc>
          <w:tcPr>
            <w:gridSpan w:val="4"/>
            <w:shd w:fill="e6e6e6" w:val="clear"/>
            <w:vAlign w:val="center"/>
          </w:tcPr>
          <w:p w:rsidR="00000000" w:rsidDel="00000000" w:rsidP="00000000" w:rsidRDefault="00000000" w:rsidRPr="00000000" w14:paraId="0000003F">
            <w:pPr>
              <w:spacing w:after="0" w:line="240" w:lineRule="auto"/>
              <w:contextualSpacing w:val="0"/>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B.  Total Years as a JLRI Member:</w:t>
            </w:r>
            <w:r w:rsidDel="00000000" w:rsidR="00000000" w:rsidRPr="00000000">
              <w:rPr>
                <w:rtl w:val="0"/>
              </w:rPr>
            </w:r>
          </w:p>
        </w:tc>
      </w:tr>
      <w:tr>
        <w:trPr>
          <w:trHeight w:val="300" w:hRule="atLeast"/>
        </w:trPr>
        <w:tc>
          <w:tcPr>
            <w:gridSpan w:val="4"/>
            <w:vAlign w:val="center"/>
          </w:tcPr>
          <w:p w:rsidR="00000000" w:rsidDel="00000000" w:rsidP="00000000" w:rsidRDefault="00000000" w:rsidRPr="00000000" w14:paraId="00000043">
            <w:pPr>
              <w:spacing w:after="0" w:line="240" w:lineRule="auto"/>
              <w:contextualSpacing w:val="0"/>
              <w:rPr>
                <w:rFonts w:ascii="Arial" w:cs="Arial" w:eastAsia="Arial" w:hAnsi="Arial"/>
                <w:vertAlign w:val="baseline"/>
              </w:rPr>
            </w:pPr>
            <w:r w:rsidDel="00000000" w:rsidR="00000000" w:rsidRPr="00000000">
              <w:rPr>
                <w:rtl w:val="0"/>
              </w:rPr>
            </w:r>
          </w:p>
        </w:tc>
      </w:tr>
      <w:tr>
        <w:trPr>
          <w:trHeight w:val="480" w:hRule="atLeast"/>
        </w:trPr>
        <w:tc>
          <w:tcPr>
            <w:gridSpan w:val="4"/>
            <w:shd w:fill="e6e6e6" w:val="clear"/>
            <w:vAlign w:val="center"/>
          </w:tcPr>
          <w:p w:rsidR="00000000" w:rsidDel="00000000" w:rsidP="00000000" w:rsidRDefault="00000000" w:rsidRPr="00000000" w14:paraId="00000047">
            <w:pPr>
              <w:spacing w:after="0" w:line="240" w:lineRule="auto"/>
              <w:contextualSpacing w:val="0"/>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C.  Service in other Leagues (Please list all Leagues and number of years and if a resume is attached, please indicate “see resume”):</w:t>
            </w:r>
            <w:r w:rsidDel="00000000" w:rsidR="00000000" w:rsidRPr="00000000">
              <w:rPr>
                <w:rtl w:val="0"/>
              </w:rPr>
            </w:r>
          </w:p>
        </w:tc>
      </w:tr>
      <w:tr>
        <w:trPr>
          <w:trHeight w:val="640" w:hRule="atLeast"/>
        </w:trPr>
        <w:tc>
          <w:tcPr>
            <w:gridSpan w:val="4"/>
            <w:vAlign w:val="center"/>
          </w:tcPr>
          <w:p w:rsidR="00000000" w:rsidDel="00000000" w:rsidP="00000000" w:rsidRDefault="00000000" w:rsidRPr="00000000" w14:paraId="0000004B">
            <w:pPr>
              <w:spacing w:after="0" w:line="240" w:lineRule="auto"/>
              <w:contextualSpacing w:val="0"/>
              <w:rPr>
                <w:rFonts w:ascii="Arial" w:cs="Arial" w:eastAsia="Arial" w:hAnsi="Arial"/>
                <w:vertAlign w:val="baseline"/>
              </w:rPr>
            </w:pPr>
            <w:r w:rsidDel="00000000" w:rsidR="00000000" w:rsidRPr="00000000">
              <w:rPr>
                <w:rtl w:val="0"/>
              </w:rPr>
            </w:r>
          </w:p>
        </w:tc>
      </w:tr>
      <w:tr>
        <w:trPr>
          <w:trHeight w:val="480" w:hRule="atLeast"/>
        </w:trPr>
        <w:tc>
          <w:tcPr>
            <w:gridSpan w:val="4"/>
            <w:shd w:fill="e6e6e6" w:val="clear"/>
            <w:vAlign w:val="center"/>
          </w:tcPr>
          <w:p w:rsidR="00000000" w:rsidDel="00000000" w:rsidP="00000000" w:rsidRDefault="00000000" w:rsidRPr="00000000" w14:paraId="0000004F">
            <w:pPr>
              <w:spacing w:after="0" w:line="240" w:lineRule="auto"/>
              <w:contextualSpacing w:val="0"/>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D.  Please share your League placement history, starting with your current placement (If resume is attached, please indicate “see resume”):</w:t>
            </w:r>
            <w:r w:rsidDel="00000000" w:rsidR="00000000" w:rsidRPr="00000000">
              <w:rPr>
                <w:rtl w:val="0"/>
              </w:rPr>
            </w:r>
          </w:p>
        </w:tc>
      </w:tr>
      <w:tr>
        <w:trPr>
          <w:trHeight w:val="660" w:hRule="atLeast"/>
        </w:trPr>
        <w:tc>
          <w:tcPr>
            <w:gridSpan w:val="4"/>
            <w:vAlign w:val="center"/>
          </w:tcPr>
          <w:p w:rsidR="00000000" w:rsidDel="00000000" w:rsidP="00000000" w:rsidRDefault="00000000" w:rsidRPr="00000000" w14:paraId="00000053">
            <w:pPr>
              <w:spacing w:after="0" w:line="240" w:lineRule="auto"/>
              <w:contextualSpacing w:val="0"/>
              <w:rPr>
                <w:rFonts w:ascii="Arial" w:cs="Arial" w:eastAsia="Arial" w:hAnsi="Arial"/>
                <w:vertAlign w:val="baseline"/>
              </w:rPr>
            </w:pPr>
            <w:r w:rsidDel="00000000" w:rsidR="00000000" w:rsidRPr="00000000">
              <w:rPr>
                <w:rtl w:val="0"/>
              </w:rPr>
            </w:r>
          </w:p>
        </w:tc>
      </w:tr>
      <w:tr>
        <w:trPr>
          <w:trHeight w:val="300" w:hRule="atLeast"/>
        </w:trPr>
        <w:tc>
          <w:tcPr>
            <w:gridSpan w:val="4"/>
            <w:shd w:fill="d9d9d9" w:val="clear"/>
            <w:vAlign w:val="center"/>
          </w:tcPr>
          <w:p w:rsidR="00000000" w:rsidDel="00000000" w:rsidP="00000000" w:rsidRDefault="00000000" w:rsidRPr="00000000" w14:paraId="00000057">
            <w:pPr>
              <w:spacing w:after="0" w:line="240" w:lineRule="auto"/>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E. Current Employer &amp; Position:</w:t>
            </w:r>
            <w:r w:rsidDel="00000000" w:rsidR="00000000" w:rsidRPr="00000000">
              <w:rPr>
                <w:rtl w:val="0"/>
              </w:rPr>
            </w:r>
          </w:p>
        </w:tc>
      </w:tr>
      <w:tr>
        <w:trPr>
          <w:trHeight w:val="300" w:hRule="atLeast"/>
        </w:trPr>
        <w:tc>
          <w:tcPr>
            <w:gridSpan w:val="4"/>
            <w:tcBorders>
              <w:bottom w:color="000000" w:space="0" w:sz="4" w:val="single"/>
            </w:tcBorders>
            <w:vAlign w:val="center"/>
          </w:tcPr>
          <w:p w:rsidR="00000000" w:rsidDel="00000000" w:rsidP="00000000" w:rsidRDefault="00000000" w:rsidRPr="00000000" w14:paraId="0000005B">
            <w:pPr>
              <w:spacing w:after="0" w:line="240" w:lineRule="auto"/>
              <w:contextualSpacing w:val="0"/>
              <w:rPr>
                <w:rFonts w:ascii="Arial" w:cs="Arial" w:eastAsia="Arial" w:hAnsi="Arial"/>
                <w:i w:val="0"/>
                <w:vertAlign w:val="baseline"/>
              </w:rPr>
            </w:pPr>
            <w:r w:rsidDel="00000000" w:rsidR="00000000" w:rsidRPr="00000000">
              <w:rPr>
                <w:rtl w:val="0"/>
              </w:rPr>
            </w:r>
          </w:p>
        </w:tc>
      </w:tr>
      <w:tr>
        <w:trPr>
          <w:trHeight w:val="300" w:hRule="atLeast"/>
        </w:trPr>
        <w:tc>
          <w:tcPr>
            <w:gridSpan w:val="4"/>
            <w:shd w:fill="d9d9d9" w:val="clear"/>
            <w:vAlign w:val="center"/>
          </w:tcPr>
          <w:p w:rsidR="00000000" w:rsidDel="00000000" w:rsidP="00000000" w:rsidRDefault="00000000" w:rsidRPr="00000000" w14:paraId="0000005F">
            <w:pPr>
              <w:spacing w:after="0" w:line="240" w:lineRule="auto"/>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F. Please provide any prior work experiences (</w:t>
            </w:r>
            <w:r w:rsidDel="00000000" w:rsidR="00000000" w:rsidRPr="00000000">
              <w:rPr>
                <w:rFonts w:ascii="Arial" w:cs="Arial" w:eastAsia="Arial" w:hAnsi="Arial"/>
                <w:b w:val="1"/>
                <w:i w:val="1"/>
                <w:vertAlign w:val="baseline"/>
                <w:rtl w:val="0"/>
              </w:rPr>
              <w:t xml:space="preserve">If resume is attached, please indicate “see resume”</w:t>
            </w:r>
            <w:r w:rsidDel="00000000" w:rsidR="00000000" w:rsidRPr="00000000">
              <w:rPr>
                <w:rFonts w:ascii="Arial" w:cs="Arial" w:eastAsia="Arial" w:hAnsi="Arial"/>
                <w:b w:val="1"/>
                <w:vertAlign w:val="baseline"/>
                <w:rtl w:val="0"/>
              </w:rPr>
              <w:t xml:space="preserve">):</w:t>
            </w:r>
            <w:r w:rsidDel="00000000" w:rsidR="00000000" w:rsidRPr="00000000">
              <w:rPr>
                <w:rtl w:val="0"/>
              </w:rPr>
            </w:r>
          </w:p>
        </w:tc>
      </w:tr>
      <w:tr>
        <w:trPr>
          <w:trHeight w:val="720" w:hRule="atLeast"/>
        </w:trPr>
        <w:tc>
          <w:tcPr>
            <w:gridSpan w:val="4"/>
            <w:tcBorders>
              <w:bottom w:color="000000" w:space="0" w:sz="4" w:val="single"/>
            </w:tcBorders>
            <w:vAlign w:val="center"/>
          </w:tcPr>
          <w:p w:rsidR="00000000" w:rsidDel="00000000" w:rsidP="00000000" w:rsidRDefault="00000000" w:rsidRPr="00000000" w14:paraId="00000063">
            <w:pPr>
              <w:spacing w:after="0" w:line="240" w:lineRule="auto"/>
              <w:contextualSpacing w:val="0"/>
              <w:rPr>
                <w:rFonts w:ascii="Arial" w:cs="Arial" w:eastAsia="Arial" w:hAnsi="Arial"/>
                <w:i w:val="0"/>
                <w:vertAlign w:val="baseline"/>
              </w:rPr>
            </w:pPr>
            <w:r w:rsidDel="00000000" w:rsidR="00000000" w:rsidRPr="00000000">
              <w:rPr>
                <w:rtl w:val="0"/>
              </w:rPr>
            </w:r>
          </w:p>
        </w:tc>
      </w:tr>
      <w:tr>
        <w:trPr>
          <w:trHeight w:val="480" w:hRule="atLeast"/>
        </w:trPr>
        <w:tc>
          <w:tcPr>
            <w:gridSpan w:val="4"/>
            <w:shd w:fill="d9d9d9" w:val="clear"/>
            <w:vAlign w:val="center"/>
          </w:tcPr>
          <w:p w:rsidR="00000000" w:rsidDel="00000000" w:rsidP="00000000" w:rsidRDefault="00000000" w:rsidRPr="00000000" w14:paraId="00000067">
            <w:pPr>
              <w:spacing w:after="0" w:line="240" w:lineRule="auto"/>
              <w:contextualSpacing w:val="0"/>
              <w:rPr>
                <w:rFonts w:ascii="Arial" w:cs="Arial" w:eastAsia="Arial" w:hAnsi="Arial"/>
                <w:i w:val="0"/>
                <w:vertAlign w:val="baseline"/>
              </w:rPr>
            </w:pPr>
            <w:r w:rsidDel="00000000" w:rsidR="00000000" w:rsidRPr="00000000">
              <w:rPr>
                <w:rFonts w:ascii="Arial" w:cs="Arial" w:eastAsia="Arial" w:hAnsi="Arial"/>
                <w:b w:val="1"/>
                <w:vertAlign w:val="baseline"/>
                <w:rtl w:val="0"/>
              </w:rPr>
              <w:t xml:space="preserve">G. Service and/or leadership positions in other organizations (</w:t>
            </w:r>
            <w:r w:rsidDel="00000000" w:rsidR="00000000" w:rsidRPr="00000000">
              <w:rPr>
                <w:rFonts w:ascii="Arial" w:cs="Arial" w:eastAsia="Arial" w:hAnsi="Arial"/>
                <w:b w:val="1"/>
                <w:i w:val="1"/>
                <w:vertAlign w:val="baseline"/>
                <w:rtl w:val="0"/>
              </w:rPr>
              <w:t xml:space="preserve">If resume is attached, please indicate “see resume”</w:t>
            </w:r>
            <w:r w:rsidDel="00000000" w:rsidR="00000000" w:rsidRPr="00000000">
              <w:rPr>
                <w:rFonts w:ascii="Arial" w:cs="Arial" w:eastAsia="Arial" w:hAnsi="Arial"/>
                <w:b w:val="1"/>
                <w:vertAlign w:val="baseline"/>
                <w:rtl w:val="0"/>
              </w:rPr>
              <w:t xml:space="preserve">):</w:t>
            </w:r>
            <w:r w:rsidDel="00000000" w:rsidR="00000000" w:rsidRPr="00000000">
              <w:rPr>
                <w:rtl w:val="0"/>
              </w:rPr>
            </w:r>
          </w:p>
        </w:tc>
      </w:tr>
      <w:tr>
        <w:trPr>
          <w:trHeight w:val="780" w:hRule="atLeast"/>
        </w:trPr>
        <w:tc>
          <w:tcPr>
            <w:gridSpan w:val="4"/>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6F">
      <w:pPr>
        <w:spacing w:after="0" w:line="240" w:lineRule="auto"/>
        <w:ind w:left="-550"/>
        <w:contextualSpacing w:val="0"/>
        <w:jc w:val="center"/>
        <w:rPr>
          <w:rFonts w:ascii="Arial" w:cs="Arial" w:eastAsia="Arial" w:hAnsi="Arial"/>
          <w:highlight w:val="yellow"/>
          <w:vertAlign w:val="baseline"/>
        </w:rPr>
      </w:pPr>
      <w:r w:rsidDel="00000000" w:rsidR="00000000" w:rsidRPr="00000000">
        <w:rPr>
          <w:rtl w:val="0"/>
        </w:rPr>
      </w:r>
    </w:p>
    <w:p w:rsidR="00000000" w:rsidDel="00000000" w:rsidP="00000000" w:rsidRDefault="00000000" w:rsidRPr="00000000" w14:paraId="00000070">
      <w:pPr>
        <w:spacing w:after="120" w:lineRule="auto"/>
        <w:ind w:hanging="540"/>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Confidentiality Statement:</w:t>
      </w:r>
      <w:r w:rsidDel="00000000" w:rsidR="00000000" w:rsidRPr="00000000">
        <w:rPr>
          <w:rtl w:val="0"/>
        </w:rPr>
      </w:r>
    </w:p>
    <w:p w:rsidR="00000000" w:rsidDel="00000000" w:rsidP="00000000" w:rsidRDefault="00000000" w:rsidRPr="00000000" w14:paraId="00000071">
      <w:pPr>
        <w:ind w:left="-54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While the </w:t>
      </w:r>
      <w:r w:rsidDel="00000000" w:rsidR="00000000" w:rsidRPr="00000000">
        <w:rPr>
          <w:rFonts w:ascii="Arial" w:cs="Arial" w:eastAsia="Arial" w:hAnsi="Arial"/>
          <w:b w:val="1"/>
          <w:i w:val="1"/>
          <w:vertAlign w:val="baseline"/>
          <w:rtl w:val="0"/>
        </w:rPr>
        <w:t xml:space="preserve">process</w:t>
      </w:r>
      <w:r w:rsidDel="00000000" w:rsidR="00000000" w:rsidRPr="00000000">
        <w:rPr>
          <w:rFonts w:ascii="Arial" w:cs="Arial" w:eastAsia="Arial" w:hAnsi="Arial"/>
          <w:vertAlign w:val="baseline"/>
          <w:rtl w:val="0"/>
        </w:rPr>
        <w:t xml:space="preserve"> of the Nominating Committee is </w:t>
      </w:r>
      <w:r w:rsidDel="00000000" w:rsidR="00000000" w:rsidRPr="00000000">
        <w:rPr>
          <w:rFonts w:ascii="Arial" w:cs="Arial" w:eastAsia="Arial" w:hAnsi="Arial"/>
          <w:b w:val="1"/>
          <w:i w:val="1"/>
          <w:vertAlign w:val="baseline"/>
          <w:rtl w:val="0"/>
        </w:rPr>
        <w:t xml:space="preserve">transparent</w:t>
      </w:r>
      <w:r w:rsidDel="00000000" w:rsidR="00000000" w:rsidRPr="00000000">
        <w:rPr>
          <w:rFonts w:ascii="Arial" w:cs="Arial" w:eastAsia="Arial" w:hAnsi="Arial"/>
          <w:vertAlign w:val="baseline"/>
          <w:rtl w:val="0"/>
        </w:rPr>
        <w:t xml:space="preserve">, the information submitted and the research/work of the Nominating Committee is </w:t>
      </w:r>
      <w:r w:rsidDel="00000000" w:rsidR="00000000" w:rsidRPr="00000000">
        <w:rPr>
          <w:rFonts w:ascii="Arial" w:cs="Arial" w:eastAsia="Arial" w:hAnsi="Arial"/>
          <w:b w:val="1"/>
          <w:i w:val="1"/>
          <w:vertAlign w:val="baseline"/>
          <w:rtl w:val="0"/>
        </w:rPr>
        <w:t xml:space="preserve">entirely confidential</w:t>
      </w:r>
      <w:r w:rsidDel="00000000" w:rsidR="00000000" w:rsidRPr="00000000">
        <w:rPr>
          <w:rFonts w:ascii="Arial" w:cs="Arial" w:eastAsia="Arial" w:hAnsi="Arial"/>
          <w:vertAlign w:val="baseline"/>
          <w:rtl w:val="0"/>
        </w:rPr>
        <w:t xml:space="preserve">.  League Members </w:t>
      </w:r>
      <w:r w:rsidDel="00000000" w:rsidR="00000000" w:rsidRPr="00000000">
        <w:rPr>
          <w:rFonts w:ascii="Arial" w:cs="Arial" w:eastAsia="Arial" w:hAnsi="Arial"/>
          <w:b w:val="1"/>
          <w:i w:val="1"/>
          <w:vertAlign w:val="baseline"/>
          <w:rtl w:val="0"/>
        </w:rPr>
        <w:t xml:space="preserve">should not</w:t>
      </w:r>
      <w:r w:rsidDel="00000000" w:rsidR="00000000" w:rsidRPr="00000000">
        <w:rPr>
          <w:rFonts w:ascii="Arial" w:cs="Arial" w:eastAsia="Arial" w:hAnsi="Arial"/>
          <w:vertAlign w:val="baseline"/>
          <w:rtl w:val="0"/>
        </w:rPr>
        <w:t xml:space="preserve"> discuss their nominations or conversations they have had with the Nominating Committee related to their self-nomination application, with other members within the JLRI.</w:t>
      </w:r>
    </w:p>
    <w:p w:rsidR="00000000" w:rsidDel="00000000" w:rsidP="00000000" w:rsidRDefault="00000000" w:rsidRPr="00000000" w14:paraId="00000072">
      <w:pPr>
        <w:spacing w:after="120" w:lineRule="auto"/>
        <w:ind w:hanging="540"/>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Sign and Date Below:</w:t>
      </w:r>
      <w:r w:rsidDel="00000000" w:rsidR="00000000" w:rsidRPr="00000000">
        <w:rPr>
          <w:rtl w:val="0"/>
        </w:rPr>
      </w:r>
    </w:p>
    <w:p w:rsidR="00000000" w:rsidDel="00000000" w:rsidP="00000000" w:rsidRDefault="00000000" w:rsidRPr="00000000" w14:paraId="00000073">
      <w:pPr>
        <w:tabs>
          <w:tab w:val="left" w:pos="720"/>
        </w:tabs>
        <w:spacing w:after="0" w:line="240" w:lineRule="auto"/>
        <w:ind w:left="-54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 understand that the self-nominating information submitted and any conversations during the Nominating process are confidential: </w:t>
      </w:r>
    </w:p>
    <w:p w:rsidR="00000000" w:rsidDel="00000000" w:rsidP="00000000" w:rsidRDefault="00000000" w:rsidRPr="00000000" w14:paraId="00000074">
      <w:pPr>
        <w:tabs>
          <w:tab w:val="left" w:pos="720"/>
        </w:tabs>
        <w:spacing w:after="0" w:line="24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tabs>
          <w:tab w:val="left" w:pos="720"/>
        </w:tabs>
        <w:spacing w:after="0" w:line="240" w:lineRule="auto"/>
        <w:ind w:hanging="540"/>
        <w:contextualSpacing w:val="0"/>
        <w:rPr>
          <w:rFonts w:ascii="Arial" w:cs="Arial" w:eastAsia="Arial" w:hAnsi="Arial"/>
          <w:highlight w:val="yellow"/>
          <w:vertAlign w:val="baseline"/>
        </w:rPr>
      </w:pPr>
      <w:r w:rsidDel="00000000" w:rsidR="00000000" w:rsidRPr="00000000">
        <w:rPr>
          <w:rFonts w:ascii="Arial" w:cs="Arial" w:eastAsia="Arial" w:hAnsi="Arial"/>
          <w:vertAlign w:val="baseline"/>
          <w:rtl w:val="0"/>
        </w:rPr>
        <w:t xml:space="preserve">_______________________________________________________________________________</w:t>
      </w:r>
      <w:r w:rsidDel="00000000" w:rsidR="00000000" w:rsidRPr="00000000">
        <w:rPr>
          <w:rtl w:val="0"/>
        </w:rPr>
      </w:r>
    </w:p>
    <w:sectPr>
      <w:headerReference r:id="rId7" w:type="default"/>
      <w:footerReference r:id="rId8" w:type="default"/>
      <w:pgSz w:h="15840" w:w="12240"/>
      <w:pgMar w:bottom="432" w:top="1296" w:left="1296" w:right="864"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Italic"/>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3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Bold" w:cs="Arial Bold" w:eastAsia="Arial Bold" w:hAnsi="Arial Bold"/>
        <w:b w:val="0"/>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rPr>
      <w:drawing>
        <wp:inline distB="152400" distT="152400" distL="152400" distR="152400">
          <wp:extent cx="595630" cy="4699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5630" cy="46990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Bold" w:cs="Arial Bold" w:eastAsia="Arial Bold" w:hAnsi="Arial Bold"/>
        <w:b w:val="0"/>
        <w:i w:val="0"/>
        <w:smallCaps w:val="0"/>
        <w:strike w:val="0"/>
        <w:color w:val="000000"/>
        <w:sz w:val="22"/>
        <w:szCs w:val="22"/>
        <w:u w:val="none"/>
        <w:shd w:fill="auto" w:val="clear"/>
        <w:vertAlign w:val="baseline"/>
      </w:rPr>
    </w:pPr>
    <w:r w:rsidDel="00000000" w:rsidR="00000000" w:rsidRPr="00000000">
      <w:rPr>
        <w:rFonts w:ascii="Arial Bold" w:cs="Arial Bold" w:eastAsia="Arial Bold" w:hAnsi="Arial Bold"/>
        <w:b w:val="0"/>
        <w:i w:val="0"/>
        <w:smallCaps w:val="0"/>
        <w:strike w:val="0"/>
        <w:color w:val="000000"/>
        <w:sz w:val="22"/>
        <w:szCs w:val="22"/>
        <w:u w:val="none"/>
        <w:shd w:fill="auto" w:val="clear"/>
        <w:vertAlign w:val="baseline"/>
        <w:rtl w:val="0"/>
      </w:rPr>
      <w:t xml:space="preserve">THE JUNIOR LEAGUE OF RHODE ISLAND, INC.</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Italic" w:cs="Arial Italic" w:eastAsia="Arial Italic" w:hAnsi="Arial Italic"/>
        <w:b w:val="0"/>
        <w:i w:val="0"/>
        <w:smallCaps w:val="0"/>
        <w:strike w:val="0"/>
        <w:color w:val="000000"/>
        <w:sz w:val="18"/>
        <w:szCs w:val="18"/>
        <w:u w:val="none"/>
        <w:shd w:fill="auto" w:val="clear"/>
        <w:vertAlign w:val="baseline"/>
      </w:rPr>
    </w:pPr>
    <w:r w:rsidDel="00000000" w:rsidR="00000000" w:rsidRPr="00000000">
      <w:rPr>
        <w:rFonts w:ascii="Arial Italic" w:cs="Arial Italic" w:eastAsia="Arial Italic" w:hAnsi="Arial Italic"/>
        <w:b w:val="0"/>
        <w:i w:val="0"/>
        <w:smallCaps w:val="0"/>
        <w:strike w:val="0"/>
        <w:color w:val="000000"/>
        <w:sz w:val="20"/>
        <w:szCs w:val="20"/>
        <w:u w:val="none"/>
        <w:shd w:fill="auto" w:val="clear"/>
        <w:vertAlign w:val="baseline"/>
        <w:rtl w:val="0"/>
      </w:rPr>
      <w:t xml:space="preserve">Women building better communities </w:t>
    </w:r>
    <w:r w:rsidDel="00000000" w:rsidR="00000000" w:rsidRPr="00000000">
      <w:rPr>
        <w:rFonts w:ascii="Arial Italic" w:cs="Arial Italic" w:eastAsia="Arial Italic" w:hAnsi="Arial Italic"/>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Italic" w:cs="Arial Italic" w:eastAsia="Arial Italic" w:hAnsi="Arial Italic"/>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hebigs1@cox.net"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