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71850" cy="4953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3"/>
          <w:szCs w:val="23"/>
          <w:rtl w:val="0"/>
        </w:rPr>
        <w:t xml:space="preserve">CASH &amp; IN-KIND DONATION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Thank you for your support to the Junior League of Rhode Island,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Questions? Please contact the Fundraising Committee at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alison.gainor@gmail.com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Participating Company: 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Company Website: _______________________________________________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Contact Person: ______________________________ Title: 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Mailing Address: ________________________________________________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City: ______________________________ State: ______ Zip: ____________ Phone number: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Email address: 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</w:t>
      </w: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 JLRI contact person (if applicable): __________________________________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IN-KIND SPONSORSHIP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Please indicate the nature of in-kind donation: _________________________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Please indicate estimated market value of donation: $___________________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42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42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2"/>
          <w:szCs w:val="22"/>
          <w:rtl w:val="0"/>
        </w:rPr>
        <w:t xml:space="preserve">CASH SPONSORSHIP </w:t>
      </w:r>
    </w:p>
    <w:p w:rsidR="00000000" w:rsidDel="00000000" w:rsidP="00000000" w:rsidRDefault="00000000" w:rsidRPr="00000000">
      <w:pPr>
        <w:widowControl w:val="0"/>
        <w:spacing w:after="42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Gold Sponsor</w:t>
        <w:tab/>
        <w:t xml:space="preserve">$1000+</w:t>
      </w:r>
    </w:p>
    <w:p w:rsidR="00000000" w:rsidDel="00000000" w:rsidP="00000000" w:rsidRDefault="00000000" w:rsidRPr="00000000">
      <w:pPr>
        <w:widowControl w:val="0"/>
        <w:spacing w:after="42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 Silver Sponsor</w:t>
        <w:tab/>
        <w:t xml:space="preserve">$500 - $999</w:t>
      </w:r>
    </w:p>
    <w:p w:rsidR="00000000" w:rsidDel="00000000" w:rsidP="00000000" w:rsidRDefault="00000000" w:rsidRPr="00000000">
      <w:pPr>
        <w:widowControl w:val="0"/>
        <w:spacing w:after="42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 Bronze Sponsor</w:t>
        <w:tab/>
        <w:t xml:space="preserve">$250 - $499</w:t>
      </w:r>
    </w:p>
    <w:p w:rsidR="00000000" w:rsidDel="00000000" w:rsidP="00000000" w:rsidRDefault="00000000" w:rsidRPr="00000000">
      <w:pPr>
        <w:widowControl w:val="0"/>
        <w:spacing w:after="42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 Other (recognized in event program as a Patron Sponsor) - please indicate exact amount of donation: $ 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METHOD OF PAYMENT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Check (made payable to the Junior League of Rhode Island, Inc.)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Pay online (please go to </w:t>
      </w:r>
      <w:hyperlink r:id="rId6">
        <w:r w:rsidDel="00000000" w:rsidR="00000000" w:rsidRPr="00000000">
          <w:rPr>
            <w:rFonts w:ascii="Garamond" w:cs="Garamond" w:eastAsia="Garamond" w:hAnsi="Garamond"/>
            <w:b w:val="0"/>
            <w:color w:val="0000ff"/>
            <w:sz w:val="22"/>
            <w:szCs w:val="22"/>
            <w:u w:val="single"/>
            <w:rtl w:val="0"/>
          </w:rPr>
          <w:t xml:space="preserve">www.jlri.org</w:t>
        </w:r>
      </w:hyperlink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Credit Card (Visa, Mastercard or American Express)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Card #: _________________________________________________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Expiration date: _____________________ Security Code: _________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Name on Card: ___________________________________________ </w:t>
      </w:r>
    </w:p>
    <w:p w:rsidR="00000000" w:rsidDel="00000000" w:rsidP="00000000" w:rsidRDefault="00000000" w:rsidRPr="00000000">
      <w:pPr>
        <w:widowControl w:val="0"/>
        <w:spacing w:after="367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color w:val="000000"/>
          <w:sz w:val="22"/>
          <w:szCs w:val="22"/>
          <w:rtl w:val="0"/>
        </w:rPr>
        <w:t xml:space="preserve">Signature: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67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DEADLINE: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July 15</w:t>
      </w: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, 2016</w:t>
      </w: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 is the final day to submit form to ensure listing in the program.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Please return this form and donations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Junior League of Rhode Island, Inc.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21 Meeting Street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Providence, RI 02903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Or email completed form to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alison.gainor@gmail.com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jlri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